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120,494,000.00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740,328.13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1,046,952.33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120,646,942.94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89,806,284.84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89,806,284.84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26,010,992.10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7,030,580.23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106,372.92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122,954,230.09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26,010,992.10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10,206,737.70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9,952,880.84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9,949,535.79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9,783,548.82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8,601,786.30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6,746,587.98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6,345,452.06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6,195,673.97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5,432,719.18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4.50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21眉天01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1557532"/>
    <w:rsid w:val="558B117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2024-04-12T03:19:57Z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17D3E88C2C3942AE930F5C439DCE822E</vt:lpwstr>
  </property>
</Properties>
</file>